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DE" w:rsidRDefault="00B15CDE" w:rsidP="001314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3770" cy="8300870"/>
            <wp:effectExtent l="19050" t="0" r="5080" b="0"/>
            <wp:docPr id="1" name="Рисунок 1" descr="C:\Users\Пользователь\Pictures\2026-05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5-1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830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CDE" w:rsidRDefault="00B15CDE" w:rsidP="001314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5CDE" w:rsidRDefault="00B15CDE" w:rsidP="001314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314C2" w:rsidRDefault="001314C2" w:rsidP="001314C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1C96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общеобразовательного бюджетного учреждения основная общеобразовательная школа д. Кысынды муниципального района Архангельский район Республики Башкортостан</w:t>
      </w:r>
    </w:p>
    <w:p w:rsidR="00A90FD5" w:rsidRDefault="00A90FD5" w:rsidP="001314C2">
      <w:pPr>
        <w:jc w:val="center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Y="151"/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1314C2" w:rsidRPr="00EB5E91" w:rsidTr="00586518">
        <w:trPr>
          <w:trHeight w:val="193"/>
        </w:trPr>
        <w:tc>
          <w:tcPr>
            <w:tcW w:w="5609" w:type="dxa"/>
            <w:hideMark/>
          </w:tcPr>
          <w:p w:rsidR="001314C2" w:rsidRPr="00EB5E91" w:rsidRDefault="001314C2" w:rsidP="0058651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1314C2" w:rsidRPr="00EB5E91" w:rsidRDefault="001314C2" w:rsidP="0058651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УТВЕРЖДАЮ</w:t>
            </w:r>
          </w:p>
        </w:tc>
      </w:tr>
      <w:tr w:rsidR="001314C2" w:rsidRPr="00EB5E91" w:rsidTr="00586518">
        <w:trPr>
          <w:trHeight w:val="193"/>
        </w:trPr>
        <w:tc>
          <w:tcPr>
            <w:tcW w:w="5609" w:type="dxa"/>
            <w:hideMark/>
          </w:tcPr>
          <w:p w:rsidR="001314C2" w:rsidRPr="00EB5E91" w:rsidRDefault="001314C2" w:rsidP="00832144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B5E91">
              <w:rPr>
                <w:rFonts w:ascii="Times New Roman" w:eastAsia="Calibri" w:hAnsi="Times New Roman" w:cs="Times New Roman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1314C2" w:rsidRPr="00EB5E91" w:rsidRDefault="001314C2" w:rsidP="008321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>Директор МОБУ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B5E91">
              <w:rPr>
                <w:rFonts w:ascii="Times New Roman" w:eastAsia="Calibri" w:hAnsi="Times New Roman" w:cs="Times New Roman"/>
              </w:rPr>
              <w:t>ООШ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B5E91">
              <w:rPr>
                <w:rFonts w:ascii="Times New Roman" w:eastAsia="Calibri" w:hAnsi="Times New Roman" w:cs="Times New Roman"/>
              </w:rPr>
              <w:t xml:space="preserve"> д. Кысынды</w:t>
            </w:r>
          </w:p>
        </w:tc>
      </w:tr>
      <w:tr w:rsidR="001314C2" w:rsidRPr="00EB5E91" w:rsidTr="00586518">
        <w:trPr>
          <w:trHeight w:val="193"/>
        </w:trPr>
        <w:tc>
          <w:tcPr>
            <w:tcW w:w="5609" w:type="dxa"/>
            <w:vAlign w:val="bottom"/>
            <w:hideMark/>
          </w:tcPr>
          <w:p w:rsidR="001314C2" w:rsidRPr="00EB5E91" w:rsidRDefault="001314C2" w:rsidP="0083214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767" w:type="dxa"/>
            <w:vAlign w:val="bottom"/>
            <w:hideMark/>
          </w:tcPr>
          <w:p w:rsidR="001314C2" w:rsidRPr="00EB5E91" w:rsidRDefault="001314C2" w:rsidP="008321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19" w:type="dxa"/>
            <w:vAlign w:val="bottom"/>
            <w:hideMark/>
          </w:tcPr>
          <w:p w:rsidR="001314C2" w:rsidRPr="00EB5E91" w:rsidRDefault="001314C2" w:rsidP="008321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314C2" w:rsidRPr="00EB5E91" w:rsidTr="00586518">
        <w:trPr>
          <w:trHeight w:val="193"/>
        </w:trPr>
        <w:tc>
          <w:tcPr>
            <w:tcW w:w="5609" w:type="dxa"/>
            <w:hideMark/>
          </w:tcPr>
          <w:p w:rsidR="001314C2" w:rsidRPr="00EB5E91" w:rsidRDefault="001314C2" w:rsidP="008321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5E91">
              <w:rPr>
                <w:rFonts w:ascii="Times New Roman" w:eastAsia="Calibri" w:hAnsi="Times New Roman" w:cs="Times New Roman"/>
              </w:rPr>
              <w:t xml:space="preserve">(протокол № </w:t>
            </w:r>
            <w:r w:rsidR="00876F45">
              <w:rPr>
                <w:rFonts w:ascii="Times New Roman" w:eastAsia="Calibri" w:hAnsi="Times New Roman" w:cs="Times New Roman"/>
              </w:rPr>
              <w:t>1 от  26</w:t>
            </w:r>
            <w:r>
              <w:rPr>
                <w:rFonts w:ascii="Times New Roman" w:eastAsia="Calibri" w:hAnsi="Times New Roman" w:cs="Times New Roman"/>
              </w:rPr>
              <w:t>.08.2025 г.</w:t>
            </w:r>
            <w:r w:rsidRPr="00EB5E9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1314C2" w:rsidRPr="00EB5E91" w:rsidRDefault="001314C2" w:rsidP="008321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</w:t>
            </w:r>
            <w:r w:rsidRPr="00EB5E91">
              <w:rPr>
                <w:rFonts w:ascii="Times New Roman" w:eastAsia="Calibri" w:hAnsi="Times New Roman" w:cs="Times New Roman"/>
              </w:rPr>
              <w:t>_________Ха</w:t>
            </w:r>
            <w:r>
              <w:rPr>
                <w:rFonts w:ascii="Times New Roman" w:eastAsia="Calibri" w:hAnsi="Times New Roman" w:cs="Times New Roman"/>
              </w:rPr>
              <w:t>ннанов В.В.</w:t>
            </w:r>
          </w:p>
        </w:tc>
      </w:tr>
    </w:tbl>
    <w:p w:rsidR="001314C2" w:rsidRPr="00876F45" w:rsidRDefault="00876F45" w:rsidP="00832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F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Приказ № 51/1 от 26.08.2025 г.</w:t>
      </w:r>
    </w:p>
    <w:p w:rsidR="001314C2" w:rsidRPr="00EB5E91" w:rsidRDefault="001314C2" w:rsidP="001314C2">
      <w:pPr>
        <w:spacing w:after="0"/>
        <w:rPr>
          <w:rFonts w:ascii="Times New Roman" w:hAnsi="Times New Roman" w:cs="Times New Roman"/>
        </w:rPr>
      </w:pPr>
      <w:r w:rsidRPr="00EB5E91">
        <w:rPr>
          <w:rFonts w:ascii="Times New Roman" w:hAnsi="Times New Roman" w:cs="Times New Roman"/>
        </w:rPr>
        <w:t xml:space="preserve">СОГЛАСОВАНО   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="00876F45">
        <w:rPr>
          <w:rFonts w:ascii="Times New Roman" w:hAnsi="Times New Roman" w:cs="Times New Roman"/>
        </w:rPr>
        <w:t xml:space="preserve">   </w:t>
      </w:r>
    </w:p>
    <w:p w:rsidR="001314C2" w:rsidRDefault="00876F45" w:rsidP="001314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Советом школы</w:t>
      </w:r>
      <w:r w:rsidR="001314C2">
        <w:rPr>
          <w:rFonts w:ascii="Times New Roman" w:hAnsi="Times New Roman" w:cs="Times New Roman"/>
        </w:rPr>
        <w:t xml:space="preserve">            </w:t>
      </w:r>
      <w:r w:rsidR="001314C2" w:rsidRPr="00EB5E91">
        <w:rPr>
          <w:rFonts w:ascii="Times New Roman" w:hAnsi="Times New Roman" w:cs="Times New Roman"/>
        </w:rPr>
        <w:t xml:space="preserve">                                     </w:t>
      </w:r>
      <w:r w:rsidR="001314C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</w:t>
      </w:r>
      <w:r w:rsidR="001314C2">
        <w:rPr>
          <w:rFonts w:ascii="Times New Roman" w:hAnsi="Times New Roman" w:cs="Times New Roman"/>
        </w:rPr>
        <w:t xml:space="preserve">  </w:t>
      </w:r>
      <w:r w:rsidR="001314C2" w:rsidRPr="00EB5E91">
        <w:rPr>
          <w:rFonts w:ascii="Times New Roman" w:hAnsi="Times New Roman" w:cs="Times New Roman"/>
        </w:rPr>
        <w:t xml:space="preserve">                               </w:t>
      </w:r>
      <w:r w:rsidR="001314C2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(протокол № 1 от 26</w:t>
      </w:r>
      <w:r w:rsidR="001314C2">
        <w:rPr>
          <w:rFonts w:ascii="Times New Roman" w:hAnsi="Times New Roman" w:cs="Times New Roman"/>
        </w:rPr>
        <w:t>.08.2025</w:t>
      </w:r>
      <w:r w:rsidR="001314C2" w:rsidRPr="00EB5E91">
        <w:rPr>
          <w:rFonts w:ascii="Times New Roman" w:hAnsi="Times New Roman" w:cs="Times New Roman"/>
        </w:rPr>
        <w:t xml:space="preserve"> г)</w:t>
      </w:r>
      <w:r w:rsidR="001314C2">
        <w:rPr>
          <w:rFonts w:ascii="Times New Roman" w:hAnsi="Times New Roman" w:cs="Times New Roman"/>
        </w:rPr>
        <w:t xml:space="preserve">                                             </w:t>
      </w:r>
      <w:r w:rsidR="00832144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</w:p>
    <w:p w:rsidR="001314C2" w:rsidRDefault="001314C2" w:rsidP="001314C2">
      <w:pPr>
        <w:spacing w:after="0"/>
        <w:rPr>
          <w:rFonts w:ascii="Times New Roman" w:hAnsi="Times New Roman" w:cs="Times New Roman"/>
        </w:rPr>
      </w:pPr>
    </w:p>
    <w:p w:rsidR="006104D7" w:rsidRDefault="006104D7"/>
    <w:p w:rsidR="002F51FC" w:rsidRDefault="002F51FC">
      <w:bookmarkStart w:id="0" w:name="_GoBack"/>
      <w:bookmarkEnd w:id="0"/>
    </w:p>
    <w:p w:rsidR="002F51FC" w:rsidRPr="002F51FC" w:rsidRDefault="002F51FC" w:rsidP="002F51FC">
      <w:pPr>
        <w:ind w:left="2" w:right="138"/>
        <w:jc w:val="center"/>
        <w:rPr>
          <w:rFonts w:ascii="Times New Roman" w:hAnsi="Times New Roman" w:cs="Times New Roman"/>
          <w:b/>
          <w:sz w:val="24"/>
        </w:rPr>
      </w:pPr>
      <w:r w:rsidRPr="002F51FC">
        <w:rPr>
          <w:rFonts w:ascii="Times New Roman" w:hAnsi="Times New Roman" w:cs="Times New Roman"/>
          <w:b/>
          <w:spacing w:val="-2"/>
          <w:sz w:val="24"/>
        </w:rPr>
        <w:t>Положение</w:t>
      </w:r>
    </w:p>
    <w:p w:rsidR="002F51FC" w:rsidRPr="00832144" w:rsidRDefault="001314C2" w:rsidP="00832144">
      <w:pPr>
        <w:spacing w:before="22"/>
        <w:ind w:right="13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2F51FC" w:rsidRPr="002F51FC">
        <w:rPr>
          <w:rFonts w:ascii="Times New Roman" w:hAnsi="Times New Roman" w:cs="Times New Roman"/>
          <w:b/>
          <w:sz w:val="24"/>
        </w:rPr>
        <w:t>порядке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51FC" w:rsidRPr="002F51FC">
        <w:rPr>
          <w:rFonts w:ascii="Times New Roman" w:hAnsi="Times New Roman" w:cs="Times New Roman"/>
          <w:b/>
          <w:sz w:val="24"/>
        </w:rPr>
        <w:t>оформления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51FC" w:rsidRPr="002F51FC">
        <w:rPr>
          <w:rFonts w:ascii="Times New Roman" w:hAnsi="Times New Roman" w:cs="Times New Roman"/>
          <w:b/>
          <w:sz w:val="24"/>
        </w:rPr>
        <w:t>возникновения,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51FC" w:rsidRPr="002F51FC">
        <w:rPr>
          <w:rFonts w:ascii="Times New Roman" w:hAnsi="Times New Roman" w:cs="Times New Roman"/>
          <w:b/>
          <w:sz w:val="24"/>
        </w:rPr>
        <w:t>приостановления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51FC" w:rsidRPr="002F51FC"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51FC" w:rsidRPr="002F51FC">
        <w:rPr>
          <w:rFonts w:ascii="Times New Roman" w:hAnsi="Times New Roman" w:cs="Times New Roman"/>
          <w:b/>
          <w:sz w:val="24"/>
        </w:rPr>
        <w:t>прекращения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51FC" w:rsidRPr="002F51FC">
        <w:rPr>
          <w:rFonts w:ascii="Times New Roman" w:hAnsi="Times New Roman" w:cs="Times New Roman"/>
          <w:b/>
          <w:sz w:val="24"/>
        </w:rPr>
        <w:t>отношений между общеобразовательной организацией и обучающимися и (или) родителями (законными представителями) несовершеннолетних обучающихся</w:t>
      </w:r>
    </w:p>
    <w:p w:rsidR="002F51FC" w:rsidRDefault="002F51FC" w:rsidP="002F51FC">
      <w:pPr>
        <w:pStyle w:val="a4"/>
        <w:spacing w:before="65"/>
        <w:ind w:left="0"/>
        <w:jc w:val="left"/>
        <w:rPr>
          <w:b/>
        </w:rPr>
      </w:pPr>
    </w:p>
    <w:p w:rsidR="002F51FC" w:rsidRDefault="002F51FC" w:rsidP="002F51FC">
      <w:pPr>
        <w:pStyle w:val="a6"/>
        <w:numPr>
          <w:ilvl w:val="0"/>
          <w:numId w:val="1"/>
        </w:numPr>
        <w:tabs>
          <w:tab w:val="left" w:pos="3794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Общие</w:t>
      </w:r>
      <w:r w:rsidR="00832144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87"/>
        </w:tabs>
        <w:spacing w:before="22" w:line="259" w:lineRule="auto"/>
        <w:ind w:right="147" w:firstLine="0"/>
        <w:rPr>
          <w:sz w:val="24"/>
        </w:rPr>
      </w:pPr>
      <w:r>
        <w:rPr>
          <w:sz w:val="24"/>
        </w:rPr>
        <w:t>Настоящее Положение о порядке оформления возникновения, приостановления и прекращения образовательных отношений в школе разработано в соответствии с Федеральным законом № 273-ФЗ от 29 декабря 2012 года «Об образовании в Российской Федерации» с изменениями от 23 мая 2025 года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Федеральным Законом № 124-ФЗ от 24 июля 1998 года «Об основных гарантиях прав ребёнка в Российской Федерации» с изменениями от 28 декабря 2024 года, Федеральным Законом № 120-ФЗ от 24 июня 1999 года «Об основах системы профилактики безнадзорности и правонарушений несовершеннолетних» с изменениями от 1 апреля 2025 года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Приказ Министерства просвещения Российской Федерации № 458 от 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от 4 марта 2025 года , Приказ Министерства просвещения Российской Федерации № 240 от 6 апреля 2023 года</w:t>
      </w:r>
    </w:p>
    <w:p w:rsidR="002F51FC" w:rsidRDefault="002F51FC" w:rsidP="002F51FC">
      <w:pPr>
        <w:pStyle w:val="a4"/>
        <w:spacing w:line="259" w:lineRule="auto"/>
        <w:ind w:right="143"/>
      </w:pPr>
      <w:r>
        <w:t>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другиеорганизации</w:t>
      </w:r>
      <w:proofErr w:type="gramStart"/>
      <w:r>
        <w:t>,о</w:t>
      </w:r>
      <w:proofErr w:type="gramEnd"/>
      <w:r>
        <w:t>существляющиеобразовательнуюдеятельностьпообразовательным программам соответствующих уровня и направленности» с изменениями от 17 февраля 2025 года , а также Уставом</w:t>
      </w:r>
      <w:r w:rsidR="00832144">
        <w:t xml:space="preserve"> МОБУ ООШ д. Кысынды</w:t>
      </w:r>
      <w: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654"/>
        </w:tabs>
        <w:spacing w:line="259" w:lineRule="auto"/>
        <w:ind w:right="146" w:firstLine="0"/>
        <w:rPr>
          <w:sz w:val="24"/>
        </w:rPr>
      </w:pPr>
      <w:r>
        <w:rPr>
          <w:sz w:val="24"/>
        </w:rPr>
        <w:t>Данное Положение регламентирует порядок оформления возникновения, приостановления и прекращения образовательных отношений между общеобразовательной организацией и обучающимися школы и (или) их родителями (законными представителями) несовершеннолетних обучающихся.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23"/>
        </w:tabs>
        <w:spacing w:line="259" w:lineRule="auto"/>
        <w:ind w:right="150" w:firstLine="0"/>
        <w:rPr>
          <w:sz w:val="24"/>
        </w:rPr>
      </w:pPr>
      <w:r>
        <w:rPr>
          <w:sz w:val="24"/>
        </w:rPr>
        <w:t>Образовательные</w:t>
      </w:r>
      <w:r w:rsidR="00832144">
        <w:rPr>
          <w:sz w:val="24"/>
        </w:rPr>
        <w:t xml:space="preserve"> </w:t>
      </w:r>
      <w:proofErr w:type="gramStart"/>
      <w:r>
        <w:rPr>
          <w:sz w:val="24"/>
        </w:rPr>
        <w:t>отношения–совокупность</w:t>
      </w:r>
      <w:proofErr w:type="gramEnd"/>
      <w:r w:rsidR="00832144">
        <w:rPr>
          <w:sz w:val="24"/>
        </w:rPr>
        <w:t xml:space="preserve"> </w:t>
      </w:r>
      <w:r>
        <w:rPr>
          <w:sz w:val="24"/>
        </w:rPr>
        <w:t>общественных</w:t>
      </w:r>
      <w:r w:rsidR="00832144">
        <w:rPr>
          <w:sz w:val="24"/>
        </w:rPr>
        <w:t xml:space="preserve"> </w:t>
      </w:r>
      <w:r>
        <w:rPr>
          <w:sz w:val="24"/>
        </w:rPr>
        <w:t>отношений</w:t>
      </w:r>
      <w:r w:rsidR="00832144">
        <w:rPr>
          <w:sz w:val="24"/>
        </w:rPr>
        <w:t xml:space="preserve"> </w:t>
      </w:r>
      <w:r>
        <w:rPr>
          <w:sz w:val="24"/>
        </w:rPr>
        <w:t>по</w:t>
      </w:r>
      <w:r w:rsidR="00832144">
        <w:rPr>
          <w:sz w:val="24"/>
        </w:rPr>
        <w:t xml:space="preserve"> </w:t>
      </w:r>
      <w:r>
        <w:rPr>
          <w:sz w:val="24"/>
        </w:rPr>
        <w:t>реализации права граждан на образование, целью которых является освоение обучающимися содержания образовательных программ [1, статья 2, часть 30].</w:t>
      </w:r>
    </w:p>
    <w:p w:rsidR="002F51FC" w:rsidRPr="00832144" w:rsidRDefault="002F51FC" w:rsidP="002F51FC">
      <w:pPr>
        <w:pStyle w:val="a6"/>
        <w:numPr>
          <w:ilvl w:val="1"/>
          <w:numId w:val="1"/>
        </w:numPr>
        <w:tabs>
          <w:tab w:val="left" w:pos="562"/>
        </w:tabs>
        <w:spacing w:line="259" w:lineRule="auto"/>
        <w:ind w:right="145" w:firstLine="0"/>
        <w:rPr>
          <w:sz w:val="24"/>
          <w:szCs w:val="24"/>
        </w:rPr>
      </w:pPr>
      <w:r>
        <w:rPr>
          <w:sz w:val="24"/>
        </w:rPr>
        <w:lastRenderedPageBreak/>
        <w:t xml:space="preserve">Участники образовательных отношений – обучающиеся, родители (законные </w:t>
      </w:r>
      <w:r w:rsidR="00036CCE" w:rsidRPr="00832144">
        <w:rPr>
          <w:sz w:val="24"/>
        </w:rPr>
        <w:t>представители)</w:t>
      </w:r>
      <w:r w:rsidR="00036CCE" w:rsidRPr="00832144">
        <w:rPr>
          <w:spacing w:val="27"/>
          <w:sz w:val="24"/>
        </w:rPr>
        <w:t xml:space="preserve"> </w:t>
      </w:r>
      <w:r w:rsidR="00036CCE" w:rsidRPr="00832144">
        <w:rPr>
          <w:sz w:val="24"/>
          <w:szCs w:val="24"/>
        </w:rPr>
        <w:t>несовершеннолетних обучающихся, педагогические работники и их</w:t>
      </w:r>
    </w:p>
    <w:p w:rsidR="002F51FC" w:rsidRDefault="002F51FC" w:rsidP="002F51FC">
      <w:pPr>
        <w:pStyle w:val="a4"/>
        <w:spacing w:before="80" w:line="259" w:lineRule="auto"/>
        <w:ind w:right="145"/>
      </w:pPr>
      <w:r>
        <w:t>представители</w:t>
      </w:r>
      <w:proofErr w:type="gramStart"/>
      <w:r>
        <w:t>,о</w:t>
      </w:r>
      <w:proofErr w:type="gramEnd"/>
      <w:r>
        <w:t>рганизации,</w:t>
      </w:r>
      <w:r w:rsidR="00832144">
        <w:t xml:space="preserve"> </w:t>
      </w:r>
      <w:r>
        <w:t>осуществляющие</w:t>
      </w:r>
      <w:r w:rsidR="00832144">
        <w:t xml:space="preserve"> </w:t>
      </w:r>
      <w:r>
        <w:t>образовательную</w:t>
      </w:r>
      <w:r w:rsidR="00832144">
        <w:t xml:space="preserve"> </w:t>
      </w:r>
      <w:r>
        <w:t>деятельность</w:t>
      </w:r>
      <w:r w:rsidR="00832144">
        <w:t xml:space="preserve"> </w:t>
      </w:r>
      <w:r>
        <w:t>[1,</w:t>
      </w:r>
      <w:r w:rsidR="00832144">
        <w:t xml:space="preserve"> </w:t>
      </w:r>
      <w:r>
        <w:t>статья</w:t>
      </w:r>
      <w:r w:rsidR="00832144">
        <w:t xml:space="preserve"> </w:t>
      </w:r>
      <w:r>
        <w:t>2, часть 31].</w:t>
      </w:r>
    </w:p>
    <w:p w:rsidR="002F51FC" w:rsidRDefault="002F51FC" w:rsidP="002F51FC">
      <w:pPr>
        <w:pStyle w:val="a6"/>
        <w:numPr>
          <w:ilvl w:val="0"/>
          <w:numId w:val="1"/>
        </w:numPr>
        <w:tabs>
          <w:tab w:val="left" w:pos="243"/>
        </w:tabs>
        <w:ind w:left="243"/>
        <w:jc w:val="both"/>
        <w:rPr>
          <w:sz w:val="24"/>
        </w:rPr>
      </w:pPr>
      <w:r>
        <w:rPr>
          <w:sz w:val="24"/>
        </w:rPr>
        <w:t>Возникновение</w:t>
      </w:r>
      <w:r w:rsidR="0083214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32144">
        <w:rPr>
          <w:sz w:val="24"/>
        </w:rPr>
        <w:t xml:space="preserve"> </w:t>
      </w:r>
      <w:r>
        <w:rPr>
          <w:sz w:val="24"/>
        </w:rPr>
        <w:t>отношений</w:t>
      </w:r>
      <w:r w:rsidR="00832144">
        <w:rPr>
          <w:sz w:val="24"/>
        </w:rPr>
        <w:t xml:space="preserve"> </w:t>
      </w:r>
      <w:r>
        <w:rPr>
          <w:sz w:val="24"/>
        </w:rPr>
        <w:t>в</w:t>
      </w:r>
      <w:r w:rsidR="00832144">
        <w:rPr>
          <w:sz w:val="24"/>
        </w:rPr>
        <w:t xml:space="preserve"> </w:t>
      </w:r>
      <w:r>
        <w:rPr>
          <w:spacing w:val="-2"/>
          <w:sz w:val="24"/>
        </w:rPr>
        <w:t>школе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7"/>
        </w:tabs>
        <w:spacing w:before="21" w:line="259" w:lineRule="auto"/>
        <w:ind w:right="149" w:firstLine="0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 [1,статья 53, часть 1].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1"/>
        </w:tabs>
        <w:spacing w:line="259" w:lineRule="auto"/>
        <w:ind w:right="147" w:firstLine="0"/>
        <w:rPr>
          <w:sz w:val="24"/>
        </w:rPr>
      </w:pPr>
      <w:r>
        <w:rPr>
          <w:sz w:val="24"/>
        </w:rPr>
        <w:t xml:space="preserve">Возникновение образовательных отношений </w:t>
      </w:r>
      <w:proofErr w:type="gramStart"/>
      <w:r>
        <w:rPr>
          <w:sz w:val="24"/>
        </w:rPr>
        <w:t>в связи с приемом лица в организацию</w:t>
      </w:r>
      <w:r w:rsidR="00832144">
        <w:rPr>
          <w:sz w:val="24"/>
        </w:rPr>
        <w:t xml:space="preserve"> </w:t>
      </w:r>
      <w:r>
        <w:rPr>
          <w:sz w:val="24"/>
        </w:rPr>
        <w:t>на обучение по основным общеобразовательным программам</w:t>
      </w:r>
      <w:proofErr w:type="gramEnd"/>
      <w:r>
        <w:rPr>
          <w:sz w:val="24"/>
        </w:rPr>
        <w:t xml:space="preserve"> начального общего, ос</w:t>
      </w:r>
      <w:r w:rsidR="00832144">
        <w:rPr>
          <w:sz w:val="24"/>
        </w:rPr>
        <w:t>новного общего</w:t>
      </w:r>
      <w:r>
        <w:rPr>
          <w:sz w:val="24"/>
        </w:rPr>
        <w:t xml:space="preserve">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61"/>
        </w:tabs>
        <w:spacing w:line="259" w:lineRule="auto"/>
        <w:ind w:right="150" w:firstLine="0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</w:t>
      </w:r>
      <w:proofErr w:type="gramStart"/>
      <w:r>
        <w:rPr>
          <w:sz w:val="24"/>
        </w:rPr>
        <w:t>с даты зачисления</w:t>
      </w:r>
      <w:proofErr w:type="gramEnd"/>
      <w:r>
        <w:rPr>
          <w:sz w:val="24"/>
        </w:rPr>
        <w:t xml:space="preserve"> в общеобразовательную организацию [1, статья 53, часть 4].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1"/>
        </w:tabs>
        <w:spacing w:line="259" w:lineRule="auto"/>
        <w:ind w:right="145" w:firstLine="0"/>
        <w:rPr>
          <w:sz w:val="24"/>
        </w:rPr>
      </w:pPr>
      <w:proofErr w:type="gramStart"/>
      <w:r>
        <w:rPr>
          <w:sz w:val="24"/>
        </w:rPr>
        <w:t>При приеме в образовательную организацию директор обязан ознакомить принятых на обучение и (или) их родителей (законных представителей) с Уставом школы, со сведениями</w:t>
      </w:r>
      <w:r w:rsidR="00832144">
        <w:rPr>
          <w:sz w:val="24"/>
        </w:rPr>
        <w:t xml:space="preserve"> </w:t>
      </w:r>
      <w:r>
        <w:rPr>
          <w:sz w:val="24"/>
        </w:rPr>
        <w:t>о</w:t>
      </w:r>
      <w:r w:rsidR="00832144">
        <w:rPr>
          <w:sz w:val="24"/>
        </w:rPr>
        <w:t xml:space="preserve"> </w:t>
      </w:r>
      <w:r>
        <w:rPr>
          <w:sz w:val="24"/>
        </w:rPr>
        <w:t>дате</w:t>
      </w:r>
      <w:r w:rsidR="00832144">
        <w:rPr>
          <w:sz w:val="24"/>
        </w:rPr>
        <w:t xml:space="preserve"> </w:t>
      </w:r>
      <w:r>
        <w:rPr>
          <w:sz w:val="24"/>
        </w:rPr>
        <w:t>предоставления</w:t>
      </w:r>
      <w:r w:rsidR="00832144">
        <w:rPr>
          <w:sz w:val="24"/>
        </w:rPr>
        <w:t xml:space="preserve"> </w:t>
      </w:r>
      <w:r>
        <w:rPr>
          <w:sz w:val="24"/>
        </w:rPr>
        <w:t>и</w:t>
      </w:r>
      <w:r w:rsidR="00832144">
        <w:rPr>
          <w:sz w:val="24"/>
        </w:rPr>
        <w:t xml:space="preserve"> </w:t>
      </w:r>
      <w:r>
        <w:rPr>
          <w:sz w:val="24"/>
        </w:rPr>
        <w:t>регистрационном</w:t>
      </w:r>
      <w:r w:rsidR="00832144">
        <w:rPr>
          <w:sz w:val="24"/>
        </w:rPr>
        <w:t xml:space="preserve"> </w:t>
      </w:r>
      <w:r>
        <w:rPr>
          <w:sz w:val="24"/>
        </w:rPr>
        <w:t>номере</w:t>
      </w:r>
      <w:r w:rsidR="00832144">
        <w:rPr>
          <w:sz w:val="24"/>
        </w:rPr>
        <w:t xml:space="preserve"> </w:t>
      </w:r>
      <w:r>
        <w:rPr>
          <w:sz w:val="24"/>
        </w:rPr>
        <w:t>лицензии</w:t>
      </w:r>
      <w:r w:rsidR="00832144">
        <w:rPr>
          <w:sz w:val="24"/>
        </w:rPr>
        <w:t xml:space="preserve"> </w:t>
      </w:r>
      <w:r>
        <w:rPr>
          <w:sz w:val="24"/>
        </w:rPr>
        <w:t>на</w:t>
      </w:r>
      <w:r w:rsidR="00832144">
        <w:rPr>
          <w:sz w:val="24"/>
        </w:rPr>
        <w:t xml:space="preserve"> </w:t>
      </w:r>
      <w:r>
        <w:rPr>
          <w:sz w:val="24"/>
        </w:rPr>
        <w:t>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</w:t>
      </w:r>
      <w:r w:rsidR="00832144">
        <w:rPr>
          <w:sz w:val="24"/>
        </w:rPr>
        <w:t xml:space="preserve"> </w:t>
      </w:r>
      <w:r>
        <w:rPr>
          <w:sz w:val="24"/>
        </w:rPr>
        <w:t>программам,</w:t>
      </w:r>
      <w:r w:rsidR="00832144">
        <w:rPr>
          <w:sz w:val="24"/>
        </w:rPr>
        <w:t xml:space="preserve"> </w:t>
      </w:r>
      <w:r>
        <w:rPr>
          <w:sz w:val="24"/>
        </w:rPr>
        <w:t>с</w:t>
      </w:r>
      <w:r w:rsidR="00832144">
        <w:rPr>
          <w:sz w:val="24"/>
        </w:rPr>
        <w:t xml:space="preserve"> </w:t>
      </w:r>
      <w:r>
        <w:rPr>
          <w:sz w:val="24"/>
        </w:rPr>
        <w:t>образовательными</w:t>
      </w:r>
      <w:r w:rsidR="00832144">
        <w:rPr>
          <w:sz w:val="24"/>
        </w:rPr>
        <w:t xml:space="preserve"> </w:t>
      </w:r>
      <w:r>
        <w:rPr>
          <w:sz w:val="24"/>
        </w:rPr>
        <w:t>программами</w:t>
      </w:r>
      <w:r w:rsidR="00832144">
        <w:rPr>
          <w:sz w:val="24"/>
        </w:rPr>
        <w:t xml:space="preserve"> </w:t>
      </w:r>
      <w:r>
        <w:rPr>
          <w:sz w:val="24"/>
        </w:rPr>
        <w:t>и</w:t>
      </w:r>
      <w:r w:rsidR="00832144">
        <w:rPr>
          <w:sz w:val="24"/>
        </w:rPr>
        <w:t xml:space="preserve"> </w:t>
      </w:r>
      <w:r>
        <w:rPr>
          <w:sz w:val="24"/>
        </w:rPr>
        <w:t>другими</w:t>
      </w:r>
      <w:r w:rsidR="00832144">
        <w:rPr>
          <w:sz w:val="24"/>
        </w:rPr>
        <w:t xml:space="preserve"> </w:t>
      </w:r>
      <w:r>
        <w:rPr>
          <w:sz w:val="24"/>
        </w:rPr>
        <w:t>документами, регламентирующими организацию и осуществление образовательной деятельности</w:t>
      </w:r>
      <w:proofErr w:type="gramEnd"/>
      <w:r>
        <w:rPr>
          <w:sz w:val="24"/>
        </w:rPr>
        <w:t xml:space="preserve">, права и обязанности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[1, статья 55, часть 2].</w:t>
      </w:r>
    </w:p>
    <w:p w:rsidR="002F51FC" w:rsidRDefault="002F51FC" w:rsidP="002F51FC">
      <w:pPr>
        <w:pStyle w:val="a4"/>
        <w:spacing w:before="21"/>
        <w:ind w:left="0"/>
        <w:jc w:val="left"/>
      </w:pPr>
    </w:p>
    <w:p w:rsidR="002F51FC" w:rsidRDefault="002F51FC" w:rsidP="002F51FC">
      <w:pPr>
        <w:pStyle w:val="1"/>
        <w:numPr>
          <w:ilvl w:val="0"/>
          <w:numId w:val="1"/>
        </w:numPr>
        <w:tabs>
          <w:tab w:val="left" w:pos="3485"/>
        </w:tabs>
        <w:ind w:left="3485"/>
        <w:jc w:val="both"/>
      </w:pPr>
      <w:r>
        <w:t>Договор</w:t>
      </w:r>
      <w:r w:rsidR="00832144">
        <w:t xml:space="preserve"> </w:t>
      </w:r>
      <w:r>
        <w:t>об</w:t>
      </w:r>
      <w:r w:rsidR="00832144">
        <w:t xml:space="preserve"> </w:t>
      </w:r>
      <w:r>
        <w:rPr>
          <w:spacing w:val="-2"/>
        </w:rPr>
        <w:t>образовании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32"/>
        </w:tabs>
        <w:spacing w:before="22" w:line="259" w:lineRule="auto"/>
        <w:ind w:right="146" w:firstLine="0"/>
        <w:rPr>
          <w:sz w:val="24"/>
        </w:rPr>
      </w:pPr>
      <w:r>
        <w:rPr>
          <w:sz w:val="24"/>
        </w:rPr>
        <w:t>Между общеобразовательной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общеобразовательной организации [1, статья 53, часть 1].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03"/>
        </w:tabs>
        <w:spacing w:line="259" w:lineRule="auto"/>
        <w:ind w:right="148" w:firstLine="0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</w:t>
      </w:r>
      <w:r w:rsidR="00832144">
        <w:rPr>
          <w:sz w:val="24"/>
        </w:rPr>
        <w:t xml:space="preserve"> </w:t>
      </w:r>
      <w:r>
        <w:rPr>
          <w:sz w:val="24"/>
        </w:rPr>
        <w:t>школе, другой передается лицу, зачисляемому на обучение (родителям (законным представителям) несовершеннолетнего лица).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38"/>
        </w:tabs>
        <w:spacing w:line="259" w:lineRule="auto"/>
        <w:ind w:right="146" w:firstLine="0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образовательной программы 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обучения), права, обязанности и ответственность сторон [1, статья54, часть 2].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31"/>
        </w:tabs>
        <w:spacing w:line="259" w:lineRule="auto"/>
        <w:ind w:right="148" w:firstLine="0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 стоимость</w:t>
      </w:r>
      <w:r w:rsidR="00832144">
        <w:rPr>
          <w:sz w:val="24"/>
        </w:rPr>
        <w:t xml:space="preserve"> </w:t>
      </w:r>
      <w:r>
        <w:rPr>
          <w:sz w:val="24"/>
        </w:rPr>
        <w:t>платных</w:t>
      </w:r>
      <w:r w:rsidR="0083214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32144">
        <w:rPr>
          <w:sz w:val="24"/>
        </w:rPr>
        <w:t xml:space="preserve"> </w:t>
      </w:r>
      <w:r>
        <w:rPr>
          <w:sz w:val="24"/>
        </w:rPr>
        <w:t>услуг</w:t>
      </w:r>
      <w:r w:rsidR="00832144">
        <w:rPr>
          <w:sz w:val="24"/>
        </w:rPr>
        <w:t xml:space="preserve"> </w:t>
      </w:r>
      <w:r>
        <w:rPr>
          <w:sz w:val="24"/>
        </w:rPr>
        <w:t>и</w:t>
      </w:r>
      <w:r w:rsidR="00832144">
        <w:rPr>
          <w:sz w:val="24"/>
        </w:rPr>
        <w:t xml:space="preserve"> </w:t>
      </w:r>
      <w:r>
        <w:rPr>
          <w:sz w:val="24"/>
        </w:rPr>
        <w:t>порядок</w:t>
      </w:r>
      <w:r w:rsidR="00832144">
        <w:rPr>
          <w:sz w:val="24"/>
        </w:rPr>
        <w:t xml:space="preserve"> </w:t>
      </w:r>
      <w:r>
        <w:rPr>
          <w:sz w:val="24"/>
        </w:rPr>
        <w:t>их</w:t>
      </w:r>
      <w:r w:rsidR="00832144">
        <w:rPr>
          <w:sz w:val="24"/>
        </w:rPr>
        <w:t xml:space="preserve"> </w:t>
      </w:r>
      <w:r>
        <w:rPr>
          <w:sz w:val="24"/>
        </w:rPr>
        <w:t>оплаты.</w:t>
      </w:r>
      <w:r w:rsidR="00832144">
        <w:rPr>
          <w:sz w:val="24"/>
        </w:rPr>
        <w:t xml:space="preserve"> </w:t>
      </w:r>
      <w:r>
        <w:rPr>
          <w:sz w:val="24"/>
        </w:rPr>
        <w:t>Увеличение</w:t>
      </w:r>
      <w:r w:rsidR="00832144">
        <w:rPr>
          <w:sz w:val="24"/>
        </w:rPr>
        <w:t xml:space="preserve"> </w:t>
      </w:r>
      <w:r>
        <w:rPr>
          <w:sz w:val="24"/>
        </w:rPr>
        <w:t>стоимости</w:t>
      </w:r>
    </w:p>
    <w:p w:rsidR="002F51FC" w:rsidRDefault="002F51FC" w:rsidP="002F51FC">
      <w:pPr>
        <w:pStyle w:val="a6"/>
        <w:spacing w:line="259" w:lineRule="auto"/>
        <w:rPr>
          <w:sz w:val="24"/>
        </w:rPr>
        <w:sectPr w:rsidR="002F51FC">
          <w:pgSz w:w="11910" w:h="16840"/>
          <w:pgMar w:top="1400" w:right="708" w:bottom="280" w:left="1700" w:header="717" w:footer="0" w:gutter="0"/>
          <w:cols w:space="720"/>
        </w:sectPr>
      </w:pPr>
    </w:p>
    <w:p w:rsidR="002F51FC" w:rsidRDefault="002F51FC" w:rsidP="002F51FC">
      <w:pPr>
        <w:pStyle w:val="a4"/>
        <w:spacing w:before="80" w:line="259" w:lineRule="auto"/>
        <w:ind w:right="145"/>
      </w:pPr>
      <w:r>
        <w:lastRenderedPageBreak/>
        <w:t>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[1, статья 54, часть 3].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23"/>
        </w:tabs>
        <w:spacing w:line="259" w:lineRule="auto"/>
        <w:ind w:right="146" w:firstLine="0"/>
        <w:rPr>
          <w:sz w:val="24"/>
        </w:rPr>
      </w:pPr>
      <w:r>
        <w:rPr>
          <w:sz w:val="24"/>
        </w:rPr>
        <w:t>Сведения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казанные</w:t>
      </w:r>
      <w:r w:rsidR="00832144">
        <w:rPr>
          <w:sz w:val="24"/>
        </w:rPr>
        <w:t xml:space="preserve"> </w:t>
      </w:r>
      <w:r>
        <w:rPr>
          <w:sz w:val="24"/>
        </w:rPr>
        <w:t>в</w:t>
      </w:r>
      <w:r w:rsidR="00832144">
        <w:rPr>
          <w:sz w:val="24"/>
        </w:rPr>
        <w:t xml:space="preserve"> </w:t>
      </w:r>
      <w:r>
        <w:rPr>
          <w:sz w:val="24"/>
        </w:rPr>
        <w:t>договоре</w:t>
      </w:r>
      <w:r w:rsidR="00832144">
        <w:rPr>
          <w:sz w:val="24"/>
        </w:rPr>
        <w:t xml:space="preserve"> </w:t>
      </w:r>
      <w:r>
        <w:rPr>
          <w:sz w:val="24"/>
        </w:rPr>
        <w:t>об</w:t>
      </w:r>
      <w:r w:rsidR="00832144">
        <w:rPr>
          <w:sz w:val="24"/>
        </w:rPr>
        <w:t xml:space="preserve"> </w:t>
      </w:r>
      <w:r>
        <w:rPr>
          <w:sz w:val="24"/>
        </w:rPr>
        <w:t>оказании</w:t>
      </w:r>
      <w:r w:rsidR="00832144">
        <w:rPr>
          <w:sz w:val="24"/>
        </w:rPr>
        <w:t xml:space="preserve"> </w:t>
      </w:r>
      <w:r>
        <w:rPr>
          <w:sz w:val="24"/>
        </w:rPr>
        <w:t>платных</w:t>
      </w:r>
      <w:r w:rsidR="0083214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32144">
        <w:rPr>
          <w:sz w:val="24"/>
        </w:rPr>
        <w:t xml:space="preserve"> </w:t>
      </w:r>
      <w:r>
        <w:rPr>
          <w:sz w:val="24"/>
        </w:rPr>
        <w:t>услуг,</w:t>
      </w:r>
      <w:r w:rsidR="00832144">
        <w:rPr>
          <w:sz w:val="24"/>
        </w:rPr>
        <w:t xml:space="preserve"> </w:t>
      </w:r>
      <w:r>
        <w:rPr>
          <w:sz w:val="24"/>
        </w:rPr>
        <w:t>должны соответствовать информации, размещенной на официальном сайте общеобразовательной организации в сети Интернет на дату заключения договора [1, статья 54, часть 4].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2"/>
        </w:tabs>
        <w:spacing w:line="259" w:lineRule="auto"/>
        <w:ind w:right="147" w:firstLine="0"/>
        <w:rPr>
          <w:sz w:val="24"/>
        </w:rPr>
      </w:pPr>
      <w:r>
        <w:rPr>
          <w:sz w:val="24"/>
        </w:rPr>
        <w:t>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–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 [1, статья 54, часть 6].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23"/>
        </w:tabs>
        <w:spacing w:line="276" w:lineRule="exact"/>
        <w:ind w:left="423" w:hanging="420"/>
        <w:rPr>
          <w:sz w:val="24"/>
        </w:rPr>
      </w:pPr>
      <w:r>
        <w:rPr>
          <w:sz w:val="24"/>
        </w:rPr>
        <w:t>В</w:t>
      </w:r>
      <w:r w:rsidR="00832144">
        <w:rPr>
          <w:sz w:val="24"/>
        </w:rPr>
        <w:t xml:space="preserve"> </w:t>
      </w:r>
      <w:r>
        <w:rPr>
          <w:sz w:val="24"/>
        </w:rPr>
        <w:t>договоре</w:t>
      </w:r>
      <w:r w:rsidR="00832144">
        <w:rPr>
          <w:sz w:val="24"/>
        </w:rPr>
        <w:t xml:space="preserve"> </w:t>
      </w:r>
      <w:r>
        <w:rPr>
          <w:sz w:val="24"/>
        </w:rPr>
        <w:t>указывается</w:t>
      </w:r>
      <w:r w:rsidR="00832144">
        <w:rPr>
          <w:sz w:val="24"/>
        </w:rPr>
        <w:t xml:space="preserve"> </w:t>
      </w:r>
      <w:r>
        <w:rPr>
          <w:sz w:val="24"/>
        </w:rPr>
        <w:t>срок</w:t>
      </w:r>
      <w:r w:rsidR="00832144">
        <w:rPr>
          <w:sz w:val="24"/>
        </w:rPr>
        <w:t xml:space="preserve"> </w:t>
      </w:r>
      <w:r>
        <w:rPr>
          <w:sz w:val="24"/>
        </w:rPr>
        <w:t>его</w:t>
      </w:r>
      <w:r w:rsidR="00832144">
        <w:rPr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85"/>
        </w:tabs>
        <w:spacing w:before="21" w:line="259" w:lineRule="auto"/>
        <w:ind w:right="156" w:firstLine="0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76"/>
        </w:tabs>
        <w:spacing w:line="259" w:lineRule="auto"/>
        <w:ind w:right="146" w:firstLine="0"/>
        <w:rPr>
          <w:sz w:val="24"/>
        </w:rPr>
      </w:pPr>
      <w:r>
        <w:rPr>
          <w:sz w:val="24"/>
        </w:rPr>
        <w:t>Примерные формы договоров об образовании по основным общеобразовательным программам и дополнительным общеобразовательным программам утверждаются федеральным</w:t>
      </w:r>
      <w:r w:rsidR="00832144">
        <w:rPr>
          <w:sz w:val="24"/>
        </w:rPr>
        <w:t xml:space="preserve"> </w:t>
      </w:r>
      <w:r>
        <w:rPr>
          <w:sz w:val="24"/>
        </w:rPr>
        <w:t>органом</w:t>
      </w:r>
      <w:r w:rsidR="00832144">
        <w:rPr>
          <w:sz w:val="24"/>
        </w:rPr>
        <w:t xml:space="preserve"> </w:t>
      </w:r>
      <w:r>
        <w:rPr>
          <w:sz w:val="24"/>
        </w:rPr>
        <w:t>исполнительной</w:t>
      </w:r>
      <w:r w:rsidR="00832144">
        <w:rPr>
          <w:sz w:val="24"/>
        </w:rPr>
        <w:t xml:space="preserve"> </w:t>
      </w:r>
      <w:r>
        <w:rPr>
          <w:sz w:val="24"/>
        </w:rPr>
        <w:t>власти,</w:t>
      </w:r>
      <w:r w:rsidR="00832144">
        <w:rPr>
          <w:sz w:val="24"/>
        </w:rPr>
        <w:t xml:space="preserve"> </w:t>
      </w:r>
      <w:r>
        <w:rPr>
          <w:sz w:val="24"/>
        </w:rPr>
        <w:t>осуществляющим</w:t>
      </w:r>
      <w:r w:rsidR="00832144">
        <w:rPr>
          <w:sz w:val="24"/>
        </w:rPr>
        <w:t xml:space="preserve"> </w:t>
      </w:r>
      <w:r>
        <w:rPr>
          <w:sz w:val="24"/>
        </w:rPr>
        <w:t>функции</w:t>
      </w:r>
      <w:r w:rsidR="00832144">
        <w:rPr>
          <w:sz w:val="24"/>
        </w:rPr>
        <w:t xml:space="preserve"> </w:t>
      </w:r>
      <w:r>
        <w:rPr>
          <w:sz w:val="24"/>
        </w:rPr>
        <w:t>по</w:t>
      </w:r>
      <w:r w:rsidR="00832144">
        <w:rPr>
          <w:sz w:val="24"/>
        </w:rPr>
        <w:t xml:space="preserve"> </w:t>
      </w:r>
      <w:r>
        <w:rPr>
          <w:sz w:val="24"/>
        </w:rPr>
        <w:t>выработке</w:t>
      </w:r>
      <w:r w:rsidR="00832144">
        <w:rPr>
          <w:sz w:val="24"/>
        </w:rPr>
        <w:t xml:space="preserve"> </w:t>
      </w:r>
      <w:r>
        <w:rPr>
          <w:sz w:val="24"/>
        </w:rPr>
        <w:t>и реализации государственной политики и нормативно-правовому регулированию в сфере общего образования [1, статья 54, часть 10].</w:t>
      </w:r>
    </w:p>
    <w:p w:rsidR="002F51FC" w:rsidRDefault="002F51FC" w:rsidP="002F51FC">
      <w:pPr>
        <w:pStyle w:val="a4"/>
        <w:spacing w:before="22"/>
        <w:ind w:left="0"/>
        <w:jc w:val="left"/>
      </w:pPr>
    </w:p>
    <w:p w:rsidR="002F51FC" w:rsidRDefault="002F51FC" w:rsidP="002F51FC">
      <w:pPr>
        <w:pStyle w:val="1"/>
        <w:numPr>
          <w:ilvl w:val="0"/>
          <w:numId w:val="1"/>
        </w:numPr>
        <w:tabs>
          <w:tab w:val="left" w:pos="1663"/>
        </w:tabs>
        <w:ind w:left="1663"/>
        <w:jc w:val="both"/>
      </w:pPr>
      <w:r>
        <w:t>Прием</w:t>
      </w:r>
      <w:r w:rsidR="00832144">
        <w:t xml:space="preserve"> </w:t>
      </w:r>
      <w:r>
        <w:t>на</w:t>
      </w:r>
      <w:r w:rsidR="00832144">
        <w:t xml:space="preserve"> </w:t>
      </w:r>
      <w:r>
        <w:t>обучение</w:t>
      </w:r>
      <w:r w:rsidR="00832144">
        <w:t xml:space="preserve"> </w:t>
      </w:r>
      <w:r>
        <w:t>в</w:t>
      </w:r>
      <w:r w:rsidR="00832144">
        <w:t xml:space="preserve"> </w:t>
      </w:r>
      <w:r>
        <w:t>общеобразовательную</w:t>
      </w:r>
      <w:r w:rsidR="00832144">
        <w:t xml:space="preserve"> </w:t>
      </w:r>
      <w:r>
        <w:rPr>
          <w:spacing w:val="-2"/>
        </w:rPr>
        <w:t>организацию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16"/>
        </w:tabs>
        <w:spacing w:before="22" w:line="259" w:lineRule="auto"/>
        <w:ind w:right="150" w:firstLine="0"/>
        <w:rPr>
          <w:sz w:val="24"/>
        </w:rPr>
      </w:pPr>
      <w:r>
        <w:rPr>
          <w:sz w:val="24"/>
        </w:rPr>
        <w:t xml:space="preserve">Прием на обучение в школу регламентируется Правилами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общего, основного общего образования в общеобразовательной организации [3, пункт 1].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02"/>
        </w:tabs>
        <w:spacing w:line="259" w:lineRule="auto"/>
        <w:ind w:right="149" w:firstLine="0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 общеобразовательной организации регламентируется Положением об оказании платных образовательных услуг в школе.</w:t>
      </w:r>
    </w:p>
    <w:p w:rsidR="002F51FC" w:rsidRDefault="002F51FC" w:rsidP="002F51FC">
      <w:pPr>
        <w:pStyle w:val="a4"/>
        <w:spacing w:before="21"/>
        <w:ind w:left="0"/>
        <w:jc w:val="left"/>
      </w:pPr>
    </w:p>
    <w:p w:rsidR="002F51FC" w:rsidRDefault="002F51FC" w:rsidP="002F51FC">
      <w:pPr>
        <w:pStyle w:val="1"/>
        <w:numPr>
          <w:ilvl w:val="0"/>
          <w:numId w:val="1"/>
        </w:numPr>
        <w:tabs>
          <w:tab w:val="left" w:pos="2593"/>
        </w:tabs>
        <w:spacing w:before="1"/>
        <w:ind w:left="2593"/>
        <w:jc w:val="both"/>
      </w:pPr>
      <w:r>
        <w:t>Изменение</w:t>
      </w:r>
      <w:r w:rsidR="00832144">
        <w:t xml:space="preserve"> </w:t>
      </w:r>
      <w:r>
        <w:t>образовательных</w:t>
      </w:r>
      <w:r w:rsidR="00832144">
        <w:t xml:space="preserve"> </w:t>
      </w:r>
      <w:r>
        <w:rPr>
          <w:spacing w:val="-2"/>
        </w:rPr>
        <w:t>отношений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91"/>
        </w:tabs>
        <w:spacing w:before="22" w:line="259" w:lineRule="auto"/>
        <w:ind w:right="143" w:firstLine="0"/>
        <w:rPr>
          <w:sz w:val="24"/>
        </w:rPr>
      </w:pPr>
      <w:proofErr w:type="gramStart"/>
      <w:r>
        <w:rPr>
          <w:sz w:val="24"/>
        </w:rPr>
        <w:t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 [1, статья 57, часть 1].</w:t>
      </w:r>
      <w:proofErr w:type="gramEnd"/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38"/>
        </w:tabs>
        <w:spacing w:line="259" w:lineRule="auto"/>
        <w:ind w:right="144" w:firstLine="0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 [1, статья 57, часть 2].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46"/>
        </w:tabs>
        <w:spacing w:line="259" w:lineRule="auto"/>
        <w:ind w:right="141" w:firstLine="0"/>
        <w:rPr>
          <w:sz w:val="24"/>
        </w:rPr>
      </w:pPr>
      <w:r>
        <w:rPr>
          <w:sz w:val="24"/>
        </w:rPr>
        <w:t>Органы опеки и попечительства дают в установленном порядке согласие на перевод детей-сирот и детей, оставшихся без попечения родителей, из одной образовательной организации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 [2, статья 16, часть 1].</w:t>
      </w:r>
    </w:p>
    <w:p w:rsidR="002F51FC" w:rsidRDefault="002F51FC" w:rsidP="002F51FC">
      <w:pPr>
        <w:pStyle w:val="a6"/>
        <w:spacing w:line="259" w:lineRule="auto"/>
        <w:rPr>
          <w:sz w:val="24"/>
        </w:rPr>
        <w:sectPr w:rsidR="002F51FC">
          <w:pgSz w:w="11910" w:h="16840"/>
          <w:pgMar w:top="1400" w:right="708" w:bottom="280" w:left="1700" w:header="717" w:footer="0" w:gutter="0"/>
          <w:cols w:space="720"/>
        </w:sectPr>
      </w:pP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6"/>
        </w:tabs>
        <w:spacing w:before="80" w:line="259" w:lineRule="auto"/>
        <w:ind w:right="152" w:firstLine="0"/>
        <w:rPr>
          <w:sz w:val="24"/>
        </w:rPr>
      </w:pPr>
      <w:r>
        <w:rPr>
          <w:sz w:val="24"/>
        </w:rPr>
        <w:lastRenderedPageBreak/>
        <w:t>Основанием для изменения образовательных отношений является приказ, изданный директором школы или уполномоченным им лицом [1, статья 57, часть 3].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793"/>
        </w:tabs>
        <w:spacing w:line="259" w:lineRule="auto"/>
        <w:ind w:right="147" w:firstLine="0"/>
        <w:rPr>
          <w:sz w:val="24"/>
        </w:rPr>
      </w:pPr>
      <w:r>
        <w:rPr>
          <w:sz w:val="24"/>
        </w:rPr>
        <w:t xml:space="preserve">Если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 [1, статья 57, часть 3].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:rsidR="002F51FC" w:rsidRDefault="002F51FC" w:rsidP="002F51FC">
      <w:pPr>
        <w:pStyle w:val="a4"/>
        <w:spacing w:before="21"/>
        <w:ind w:left="0"/>
        <w:jc w:val="left"/>
      </w:pPr>
    </w:p>
    <w:p w:rsidR="002F51FC" w:rsidRDefault="002F51FC" w:rsidP="002F51FC">
      <w:pPr>
        <w:pStyle w:val="1"/>
        <w:numPr>
          <w:ilvl w:val="0"/>
          <w:numId w:val="1"/>
        </w:numPr>
        <w:tabs>
          <w:tab w:val="left" w:pos="2217"/>
        </w:tabs>
        <w:ind w:left="2217"/>
        <w:jc w:val="left"/>
      </w:pPr>
      <w:r>
        <w:t>Приостановление</w:t>
      </w:r>
      <w:r w:rsidR="00044411">
        <w:t xml:space="preserve"> </w:t>
      </w:r>
      <w:r>
        <w:t>образовательных</w:t>
      </w:r>
      <w:r w:rsidR="00044411">
        <w:t xml:space="preserve"> </w:t>
      </w:r>
      <w:r>
        <w:rPr>
          <w:spacing w:val="-2"/>
        </w:rPr>
        <w:t>отношений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33"/>
        </w:tabs>
        <w:spacing w:before="22" w:line="259" w:lineRule="auto"/>
        <w:ind w:right="156" w:firstLine="0"/>
        <w:rPr>
          <w:sz w:val="24"/>
        </w:rPr>
      </w:pPr>
      <w:r>
        <w:rPr>
          <w:sz w:val="24"/>
        </w:rPr>
        <w:t>Образовательные</w:t>
      </w:r>
      <w:r w:rsidR="00044411">
        <w:rPr>
          <w:sz w:val="24"/>
        </w:rPr>
        <w:t xml:space="preserve"> </w:t>
      </w:r>
      <w:r>
        <w:rPr>
          <w:sz w:val="24"/>
        </w:rPr>
        <w:t>отношения</w:t>
      </w:r>
      <w:r w:rsidR="00044411">
        <w:rPr>
          <w:sz w:val="24"/>
        </w:rPr>
        <w:t xml:space="preserve"> </w:t>
      </w:r>
      <w:r>
        <w:rPr>
          <w:sz w:val="24"/>
        </w:rPr>
        <w:t>могут</w:t>
      </w:r>
      <w:r w:rsidR="00044411">
        <w:rPr>
          <w:sz w:val="24"/>
        </w:rPr>
        <w:t xml:space="preserve"> </w:t>
      </w:r>
      <w:r>
        <w:rPr>
          <w:sz w:val="24"/>
        </w:rPr>
        <w:t>быть</w:t>
      </w:r>
      <w:r w:rsidR="00044411">
        <w:rPr>
          <w:sz w:val="24"/>
        </w:rPr>
        <w:t xml:space="preserve"> </w:t>
      </w:r>
      <w:r>
        <w:rPr>
          <w:sz w:val="24"/>
        </w:rPr>
        <w:t>приостановлены</w:t>
      </w:r>
      <w:r w:rsidR="00044411">
        <w:rPr>
          <w:sz w:val="24"/>
        </w:rPr>
        <w:t xml:space="preserve"> </w:t>
      </w:r>
      <w:r>
        <w:rPr>
          <w:sz w:val="24"/>
        </w:rPr>
        <w:t>в</w:t>
      </w:r>
      <w:r w:rsidR="00044411">
        <w:rPr>
          <w:sz w:val="24"/>
        </w:rPr>
        <w:t xml:space="preserve"> </w:t>
      </w:r>
      <w:r>
        <w:rPr>
          <w:sz w:val="24"/>
        </w:rPr>
        <w:t>случае</w:t>
      </w:r>
      <w:r w:rsidR="00044411">
        <w:rPr>
          <w:sz w:val="24"/>
        </w:rPr>
        <w:t xml:space="preserve"> </w:t>
      </w:r>
      <w:r>
        <w:rPr>
          <w:sz w:val="24"/>
        </w:rPr>
        <w:t>отсутствия обучающегося на учебных занятиях по следующим причинам:</w:t>
      </w:r>
    </w:p>
    <w:p w:rsidR="002F51FC" w:rsidRDefault="00044411" w:rsidP="002F51FC">
      <w:pPr>
        <w:pStyle w:val="a4"/>
        <w:jc w:val="left"/>
      </w:pPr>
      <w:r>
        <w:t>п</w:t>
      </w:r>
      <w:r w:rsidR="002F51FC">
        <w:t>родолжительная</w:t>
      </w:r>
      <w:r>
        <w:t xml:space="preserve"> </w:t>
      </w:r>
      <w:r w:rsidR="002F51FC">
        <w:rPr>
          <w:spacing w:val="-2"/>
        </w:rPr>
        <w:t>болезнь;</w:t>
      </w:r>
    </w:p>
    <w:p w:rsidR="002F51FC" w:rsidRDefault="002F51FC" w:rsidP="002F51FC">
      <w:pPr>
        <w:pStyle w:val="a4"/>
        <w:spacing w:before="22" w:line="259" w:lineRule="auto"/>
        <w:ind w:right="4927"/>
        <w:jc w:val="left"/>
      </w:pPr>
      <w:r>
        <w:t>длительное</w:t>
      </w:r>
      <w:r w:rsidR="00044411">
        <w:t xml:space="preserve"> </w:t>
      </w:r>
      <w:r>
        <w:t>медицинское</w:t>
      </w:r>
      <w:r w:rsidR="00044411">
        <w:t xml:space="preserve"> </w:t>
      </w:r>
      <w:r>
        <w:t>обследование; иные семейные обстоятельства.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23"/>
        </w:tabs>
        <w:spacing w:line="259" w:lineRule="auto"/>
        <w:ind w:right="145" w:firstLine="0"/>
        <w:rPr>
          <w:sz w:val="24"/>
        </w:rPr>
      </w:pPr>
      <w:r>
        <w:rPr>
          <w:sz w:val="24"/>
        </w:rPr>
        <w:t>Приостановление</w:t>
      </w:r>
      <w:r w:rsidR="0004441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044411">
        <w:rPr>
          <w:sz w:val="24"/>
        </w:rPr>
        <w:t xml:space="preserve"> </w:t>
      </w:r>
      <w:r>
        <w:rPr>
          <w:sz w:val="24"/>
        </w:rPr>
        <w:t>отношений,</w:t>
      </w:r>
      <w:r w:rsidR="00044411">
        <w:rPr>
          <w:sz w:val="24"/>
        </w:rPr>
        <w:t xml:space="preserve"> </w:t>
      </w:r>
      <w:r>
        <w:rPr>
          <w:sz w:val="24"/>
        </w:rPr>
        <w:t>осуществляется</w:t>
      </w:r>
      <w:r w:rsidR="00044411">
        <w:rPr>
          <w:sz w:val="24"/>
        </w:rPr>
        <w:t xml:space="preserve"> </w:t>
      </w:r>
      <w:r>
        <w:rPr>
          <w:sz w:val="24"/>
        </w:rPr>
        <w:t>по</w:t>
      </w:r>
      <w:r w:rsidR="00044411">
        <w:rPr>
          <w:sz w:val="24"/>
        </w:rPr>
        <w:t xml:space="preserve"> </w:t>
      </w:r>
      <w:r>
        <w:rPr>
          <w:sz w:val="24"/>
        </w:rPr>
        <w:t>письменному заявлению</w:t>
      </w:r>
      <w:r w:rsidR="00044411">
        <w:rPr>
          <w:sz w:val="24"/>
        </w:rPr>
        <w:t xml:space="preserve"> </w:t>
      </w:r>
      <w:r>
        <w:rPr>
          <w:sz w:val="24"/>
        </w:rPr>
        <w:t>обучающегося</w:t>
      </w:r>
      <w:r w:rsidR="00044411">
        <w:rPr>
          <w:sz w:val="24"/>
        </w:rPr>
        <w:t xml:space="preserve"> </w:t>
      </w:r>
      <w:r>
        <w:rPr>
          <w:sz w:val="24"/>
        </w:rPr>
        <w:t>(родителей</w:t>
      </w:r>
      <w:r w:rsidR="00044411">
        <w:rPr>
          <w:sz w:val="24"/>
        </w:rPr>
        <w:t xml:space="preserve"> </w:t>
      </w:r>
      <w:r>
        <w:rPr>
          <w:sz w:val="24"/>
        </w:rPr>
        <w:t>(законных</w:t>
      </w:r>
      <w:r w:rsidR="00044411">
        <w:rPr>
          <w:sz w:val="24"/>
        </w:rPr>
        <w:t xml:space="preserve"> </w:t>
      </w:r>
      <w:r>
        <w:rPr>
          <w:sz w:val="24"/>
        </w:rPr>
        <w:t>представителей)</w:t>
      </w:r>
      <w:r w:rsidR="00044411">
        <w:rPr>
          <w:sz w:val="24"/>
        </w:rPr>
        <w:t xml:space="preserve"> </w:t>
      </w:r>
      <w:r>
        <w:rPr>
          <w:sz w:val="24"/>
        </w:rPr>
        <w:t>несовершеннолетнего обучающегося). Форма заявления о приостановлении образовательных отношений разрабатывается</w:t>
      </w:r>
      <w:r w:rsidR="00044411">
        <w:rPr>
          <w:sz w:val="24"/>
        </w:rPr>
        <w:t xml:space="preserve"> </w:t>
      </w:r>
      <w:r>
        <w:rPr>
          <w:sz w:val="24"/>
        </w:rPr>
        <w:t>в</w:t>
      </w:r>
      <w:r w:rsidR="00044411">
        <w:rPr>
          <w:sz w:val="24"/>
        </w:rPr>
        <w:t xml:space="preserve"> </w:t>
      </w:r>
      <w:r>
        <w:rPr>
          <w:sz w:val="24"/>
        </w:rPr>
        <w:t>общеобразовательной</w:t>
      </w:r>
      <w:r w:rsidR="00044411">
        <w:rPr>
          <w:sz w:val="24"/>
        </w:rPr>
        <w:t xml:space="preserve"> </w:t>
      </w:r>
      <w:r>
        <w:rPr>
          <w:sz w:val="24"/>
        </w:rPr>
        <w:t>организации</w:t>
      </w:r>
      <w:r w:rsidR="00044411">
        <w:rPr>
          <w:sz w:val="24"/>
        </w:rPr>
        <w:t xml:space="preserve"> </w:t>
      </w:r>
      <w:r>
        <w:rPr>
          <w:sz w:val="24"/>
        </w:rPr>
        <w:t>(Приложение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)</w:t>
      </w:r>
      <w:r w:rsidR="00044411">
        <w:rPr>
          <w:sz w:val="24"/>
        </w:rPr>
        <w:t xml:space="preserve"> </w:t>
      </w:r>
      <w:r>
        <w:rPr>
          <w:sz w:val="24"/>
        </w:rPr>
        <w:t>и</w:t>
      </w:r>
      <w:r w:rsidR="00044411">
        <w:rPr>
          <w:sz w:val="24"/>
        </w:rPr>
        <w:t xml:space="preserve"> </w:t>
      </w:r>
      <w:r>
        <w:rPr>
          <w:sz w:val="24"/>
        </w:rPr>
        <w:t>размещается</w:t>
      </w:r>
      <w:r w:rsidR="00044411">
        <w:rPr>
          <w:sz w:val="24"/>
        </w:rPr>
        <w:t xml:space="preserve"> </w:t>
      </w:r>
      <w:r>
        <w:rPr>
          <w:sz w:val="24"/>
        </w:rPr>
        <w:t>на официальном</w:t>
      </w:r>
      <w:r w:rsidR="00044411">
        <w:rPr>
          <w:sz w:val="24"/>
        </w:rPr>
        <w:t xml:space="preserve"> </w:t>
      </w:r>
      <w:r>
        <w:rPr>
          <w:sz w:val="24"/>
        </w:rPr>
        <w:t>сайте</w:t>
      </w:r>
      <w:r w:rsidR="00044411">
        <w:rPr>
          <w:sz w:val="24"/>
        </w:rPr>
        <w:t xml:space="preserve"> </w:t>
      </w:r>
      <w:r>
        <w:rPr>
          <w:sz w:val="24"/>
        </w:rPr>
        <w:t>школы</w:t>
      </w:r>
      <w:r w:rsidR="00044411">
        <w:rPr>
          <w:sz w:val="24"/>
        </w:rPr>
        <w:t xml:space="preserve"> </w:t>
      </w:r>
      <w:r>
        <w:rPr>
          <w:sz w:val="24"/>
        </w:rPr>
        <w:t>в</w:t>
      </w:r>
      <w:r w:rsidR="00044411">
        <w:rPr>
          <w:sz w:val="24"/>
        </w:rPr>
        <w:t xml:space="preserve"> </w:t>
      </w:r>
      <w:r>
        <w:rPr>
          <w:sz w:val="24"/>
        </w:rPr>
        <w:t>сети</w:t>
      </w:r>
      <w:r w:rsidR="00044411">
        <w:rPr>
          <w:sz w:val="24"/>
        </w:rPr>
        <w:t xml:space="preserve"> </w:t>
      </w:r>
      <w:r>
        <w:rPr>
          <w:sz w:val="24"/>
        </w:rPr>
        <w:t>«Интернет».</w:t>
      </w:r>
      <w:r w:rsidR="00044411">
        <w:rPr>
          <w:sz w:val="24"/>
        </w:rPr>
        <w:t xml:space="preserve"> </w:t>
      </w:r>
      <w:r>
        <w:rPr>
          <w:sz w:val="24"/>
        </w:rPr>
        <w:t>Приостановление</w:t>
      </w:r>
      <w:r w:rsidR="00044411">
        <w:rPr>
          <w:sz w:val="24"/>
        </w:rPr>
        <w:t xml:space="preserve"> </w:t>
      </w:r>
      <w:r>
        <w:rPr>
          <w:sz w:val="24"/>
        </w:rPr>
        <w:t>образовательных</w:t>
      </w:r>
      <w:r w:rsidR="00044411">
        <w:rPr>
          <w:sz w:val="24"/>
        </w:rPr>
        <w:t xml:space="preserve"> </w:t>
      </w:r>
      <w:r>
        <w:rPr>
          <w:sz w:val="24"/>
        </w:rPr>
        <w:t>отношений оформляется приказом директора школы.</w:t>
      </w:r>
    </w:p>
    <w:p w:rsidR="002F51FC" w:rsidRDefault="002F51FC" w:rsidP="002F51FC">
      <w:pPr>
        <w:pStyle w:val="a4"/>
        <w:spacing w:before="21"/>
        <w:ind w:left="0"/>
        <w:jc w:val="left"/>
      </w:pPr>
    </w:p>
    <w:p w:rsidR="002F51FC" w:rsidRDefault="002F51FC" w:rsidP="002F51FC">
      <w:pPr>
        <w:pStyle w:val="1"/>
        <w:numPr>
          <w:ilvl w:val="0"/>
          <w:numId w:val="1"/>
        </w:numPr>
        <w:tabs>
          <w:tab w:val="left" w:pos="2430"/>
        </w:tabs>
        <w:spacing w:before="1"/>
        <w:ind w:left="2430"/>
        <w:jc w:val="both"/>
      </w:pPr>
      <w:r>
        <w:t>Прекращение</w:t>
      </w:r>
      <w:r w:rsidR="00044411">
        <w:t xml:space="preserve"> </w:t>
      </w:r>
      <w:r>
        <w:t>образовательных</w:t>
      </w:r>
      <w:r w:rsidR="00044411">
        <w:t xml:space="preserve"> </w:t>
      </w:r>
      <w:r>
        <w:rPr>
          <w:spacing w:val="-2"/>
        </w:rPr>
        <w:t>отношений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633"/>
        </w:tabs>
        <w:spacing w:before="22" w:line="259" w:lineRule="auto"/>
        <w:ind w:right="144" w:firstLine="0"/>
        <w:rPr>
          <w:sz w:val="24"/>
        </w:rPr>
      </w:pPr>
      <w:r>
        <w:rPr>
          <w:sz w:val="24"/>
        </w:rPr>
        <w:t>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 [1, статья 61, часть 1].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23"/>
        </w:tabs>
        <w:spacing w:line="276" w:lineRule="exact"/>
        <w:ind w:left="423" w:hanging="420"/>
        <w:rPr>
          <w:sz w:val="24"/>
        </w:rPr>
      </w:pPr>
      <w:r>
        <w:rPr>
          <w:sz w:val="24"/>
        </w:rPr>
        <w:t>Образовательные</w:t>
      </w:r>
      <w:r w:rsidR="00044411">
        <w:rPr>
          <w:sz w:val="24"/>
        </w:rPr>
        <w:t xml:space="preserve"> </w:t>
      </w:r>
      <w:r>
        <w:rPr>
          <w:sz w:val="24"/>
        </w:rPr>
        <w:t>отношения</w:t>
      </w:r>
      <w:r w:rsidR="00044411">
        <w:rPr>
          <w:sz w:val="24"/>
        </w:rPr>
        <w:t xml:space="preserve"> </w:t>
      </w:r>
      <w:r>
        <w:rPr>
          <w:sz w:val="24"/>
        </w:rPr>
        <w:t>могут</w:t>
      </w:r>
      <w:r w:rsidR="00044411">
        <w:rPr>
          <w:sz w:val="24"/>
        </w:rPr>
        <w:t xml:space="preserve"> </w:t>
      </w:r>
      <w:r>
        <w:rPr>
          <w:sz w:val="24"/>
        </w:rPr>
        <w:t>быть</w:t>
      </w:r>
      <w:r w:rsidR="00044411">
        <w:rPr>
          <w:sz w:val="24"/>
        </w:rPr>
        <w:t xml:space="preserve"> </w:t>
      </w:r>
      <w:r>
        <w:rPr>
          <w:sz w:val="24"/>
        </w:rPr>
        <w:t>прекращены</w:t>
      </w:r>
      <w:r w:rsidR="00044411">
        <w:rPr>
          <w:sz w:val="24"/>
        </w:rPr>
        <w:t xml:space="preserve"> </w:t>
      </w:r>
      <w:r>
        <w:rPr>
          <w:spacing w:val="-2"/>
          <w:sz w:val="24"/>
        </w:rPr>
        <w:t>досрочно:</w:t>
      </w:r>
    </w:p>
    <w:p w:rsidR="002F51FC" w:rsidRDefault="002F51FC" w:rsidP="002F51FC">
      <w:pPr>
        <w:pStyle w:val="a4"/>
        <w:spacing w:before="22" w:line="259" w:lineRule="auto"/>
        <w:ind w:right="148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F51FC" w:rsidRDefault="002F51FC" w:rsidP="002F51FC">
      <w:pPr>
        <w:pStyle w:val="a4"/>
        <w:spacing w:line="259" w:lineRule="auto"/>
        <w:ind w:right="150"/>
      </w:pPr>
      <w:r>
        <w:t xml:space="preserve">по инициативе организации, осуществляющей образовательную деятельность, в случае применения к </w:t>
      </w:r>
      <w:proofErr w:type="gramStart"/>
      <w:r>
        <w:t>обучающемуся</w:t>
      </w:r>
      <w:proofErr w:type="gramEnd"/>
      <w:r>
        <w:t>, достигшему возраста 15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организацию;</w:t>
      </w:r>
    </w:p>
    <w:p w:rsidR="002F51FC" w:rsidRDefault="002F51FC" w:rsidP="002F51FC">
      <w:pPr>
        <w:pStyle w:val="a4"/>
        <w:spacing w:line="259" w:lineRule="auto"/>
        <w:ind w:right="146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2F51FC" w:rsidRDefault="002F51FC" w:rsidP="002F51FC">
      <w:pPr>
        <w:pStyle w:val="a4"/>
      </w:pPr>
      <w:r>
        <w:t>[1,статья</w:t>
      </w:r>
      <w:r w:rsidR="00044411">
        <w:t xml:space="preserve"> </w:t>
      </w:r>
      <w:r>
        <w:t>61,часть</w:t>
      </w:r>
      <w:proofErr w:type="gramStart"/>
      <w:r>
        <w:rPr>
          <w:spacing w:val="-5"/>
        </w:rPr>
        <w:t>2</w:t>
      </w:r>
      <w:proofErr w:type="gramEnd"/>
      <w:r>
        <w:rPr>
          <w:spacing w:val="-5"/>
        </w:rPr>
        <w:t>]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60"/>
        </w:tabs>
        <w:spacing w:before="21" w:line="259" w:lineRule="auto"/>
        <w:ind w:right="145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 [1, статья 61, часть 3].</w:t>
      </w:r>
    </w:p>
    <w:p w:rsidR="002F51FC" w:rsidRDefault="002F51FC" w:rsidP="002F51FC">
      <w:pPr>
        <w:pStyle w:val="a6"/>
        <w:spacing w:line="259" w:lineRule="auto"/>
        <w:rPr>
          <w:sz w:val="24"/>
        </w:rPr>
        <w:sectPr w:rsidR="002F51FC">
          <w:pgSz w:w="11910" w:h="16840"/>
          <w:pgMar w:top="1400" w:right="708" w:bottom="280" w:left="1700" w:header="717" w:footer="0" w:gutter="0"/>
          <w:cols w:space="720"/>
        </w:sectPr>
      </w:pP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24"/>
        </w:tabs>
        <w:spacing w:before="80" w:line="259" w:lineRule="auto"/>
        <w:ind w:right="152" w:firstLine="0"/>
        <w:rPr>
          <w:sz w:val="24"/>
        </w:rPr>
      </w:pPr>
      <w:r>
        <w:rPr>
          <w:sz w:val="24"/>
        </w:rPr>
        <w:lastRenderedPageBreak/>
        <w:t>Основанием для прекращения образовательных отношений является приказ об отчислении обучающегося из школы [1, статья 61, часть 4].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61"/>
        </w:tabs>
        <w:spacing w:line="259" w:lineRule="auto"/>
        <w:ind w:right="146" w:firstLine="0"/>
        <w:rPr>
          <w:sz w:val="24"/>
        </w:rPr>
      </w:pPr>
      <w:r>
        <w:rPr>
          <w:sz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школы [1, статья 61, часть 4].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8"/>
        </w:tabs>
        <w:spacing w:line="259" w:lineRule="auto"/>
        <w:ind w:right="150" w:firstLine="0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 достигших пятнадцати лет, до получения ими общего образования, принимается с согласия комиссии по делам несовершеннолетних и защите их прав и органа опеки и попечительства [2, статья 16, часть 1].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611"/>
        </w:tabs>
        <w:spacing w:line="259" w:lineRule="auto"/>
        <w:ind w:right="147" w:firstLine="0"/>
        <w:rPr>
          <w:sz w:val="24"/>
        </w:rPr>
      </w:pPr>
      <w:r>
        <w:rPr>
          <w:sz w:val="24"/>
        </w:rPr>
        <w:t xml:space="preserve">При досрочном прекращении образовательных отношений образовательная организация в трехдневный срок после издания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об отчислении обучающегося выдает справку об обучении или о периоде обучения по образцу, самостоятельно устанавливаемому образовательной организацией, в следующих случаях:</w:t>
      </w:r>
    </w:p>
    <w:p w:rsidR="002F51FC" w:rsidRDefault="00044411" w:rsidP="002F51FC">
      <w:pPr>
        <w:pStyle w:val="a4"/>
        <w:spacing w:line="259" w:lineRule="auto"/>
        <w:jc w:val="left"/>
      </w:pPr>
      <w:r>
        <w:t>н</w:t>
      </w:r>
      <w:r w:rsidR="002F51FC">
        <w:t>е</w:t>
      </w:r>
      <w:r>
        <w:t xml:space="preserve"> </w:t>
      </w:r>
      <w:r w:rsidR="002F51FC">
        <w:t>прошедшим</w:t>
      </w:r>
      <w:r>
        <w:t xml:space="preserve"> </w:t>
      </w:r>
      <w:r w:rsidR="002F51FC">
        <w:t>государственную</w:t>
      </w:r>
      <w:r>
        <w:t xml:space="preserve"> </w:t>
      </w:r>
      <w:r w:rsidR="002F51FC">
        <w:t>(итоговую)</w:t>
      </w:r>
      <w:r>
        <w:t xml:space="preserve"> </w:t>
      </w:r>
      <w:r w:rsidR="002F51FC">
        <w:t>аттестацию</w:t>
      </w:r>
      <w:r>
        <w:t xml:space="preserve"> </w:t>
      </w:r>
      <w:r w:rsidR="002F51FC">
        <w:t>или</w:t>
      </w:r>
      <w:r>
        <w:t xml:space="preserve"> </w:t>
      </w:r>
      <w:r w:rsidR="002F51FC">
        <w:t>получившим</w:t>
      </w:r>
      <w:r>
        <w:t xml:space="preserve"> </w:t>
      </w:r>
      <w:r w:rsidR="002F51FC">
        <w:t>на</w:t>
      </w:r>
      <w:r>
        <w:t xml:space="preserve"> </w:t>
      </w:r>
      <w:r w:rsidR="002F51FC">
        <w:t>итоговой аттестации неудовлетворительные результаты – справку об обучении;</w:t>
      </w:r>
    </w:p>
    <w:p w:rsidR="002F51FC" w:rsidRDefault="002F51FC" w:rsidP="00044411">
      <w:pPr>
        <w:pStyle w:val="a4"/>
        <w:spacing w:line="259" w:lineRule="auto"/>
        <w:ind w:right="166"/>
        <w:jc w:val="left"/>
      </w:pPr>
      <w:proofErr w:type="gramStart"/>
      <w:r>
        <w:t>освоившим</w:t>
      </w:r>
      <w:proofErr w:type="gramEnd"/>
      <w:r>
        <w:t xml:space="preserve"> часть образовательной программы и (или) отчисленным из школы — справку о текущей успеваемости.</w:t>
      </w:r>
      <w:r w:rsidR="00044411">
        <w:t xml:space="preserve"> </w:t>
      </w:r>
      <w:r>
        <w:t>[1,статья</w:t>
      </w:r>
      <w:r w:rsidR="00044411">
        <w:t xml:space="preserve"> </w:t>
      </w:r>
      <w:r>
        <w:t>61,часть</w:t>
      </w:r>
      <w:r w:rsidR="00044411">
        <w:t xml:space="preserve"> </w:t>
      </w:r>
      <w:r>
        <w:rPr>
          <w:spacing w:val="-5"/>
        </w:rPr>
        <w:t>5]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793"/>
        </w:tabs>
        <w:spacing w:before="21" w:line="259" w:lineRule="auto"/>
        <w:ind w:right="140" w:firstLine="0"/>
        <w:rPr>
          <w:sz w:val="24"/>
        </w:rPr>
      </w:pPr>
      <w:r>
        <w:rPr>
          <w:sz w:val="24"/>
        </w:rPr>
        <w:t xml:space="preserve">Если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 [1, статья 61, часть 4].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46"/>
        </w:tabs>
        <w:spacing w:line="259" w:lineRule="auto"/>
        <w:ind w:right="149" w:firstLine="0"/>
        <w:rPr>
          <w:sz w:val="24"/>
        </w:rPr>
      </w:pPr>
      <w:r>
        <w:rPr>
          <w:sz w:val="24"/>
        </w:rPr>
        <w:t xml:space="preserve">Основания и порядок </w:t>
      </w:r>
      <w:proofErr w:type="gramStart"/>
      <w:r w:rsidR="00036CCE">
        <w:rPr>
          <w:sz w:val="24"/>
        </w:rPr>
        <w:t>отчисления,</w:t>
      </w:r>
      <w:r>
        <w:rPr>
          <w:sz w:val="24"/>
        </w:rPr>
        <w:t xml:space="preserve"> обучающегося из школы регламентируется</w:t>
      </w:r>
      <w:proofErr w:type="gramEnd"/>
      <w:r>
        <w:rPr>
          <w:sz w:val="24"/>
        </w:rPr>
        <w:t xml:space="preserve"> Положением о порядке и основаниях перевода, отчисления и восстановления обучающегося в общеобразовательной организации.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580"/>
        </w:tabs>
        <w:spacing w:line="259" w:lineRule="auto"/>
        <w:ind w:right="153" w:firstLine="0"/>
        <w:rPr>
          <w:sz w:val="24"/>
        </w:rPr>
      </w:pPr>
      <w:r>
        <w:rPr>
          <w:sz w:val="24"/>
        </w:rPr>
        <w:t>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</w:t>
      </w:r>
    </w:p>
    <w:p w:rsidR="002F51FC" w:rsidRDefault="00044411" w:rsidP="002F51FC">
      <w:pPr>
        <w:pStyle w:val="a4"/>
        <w:spacing w:line="259" w:lineRule="auto"/>
        <w:ind w:right="144"/>
      </w:pPr>
      <w:r>
        <w:t>г</w:t>
      </w:r>
      <w:r w:rsidR="002F51FC">
        <w:t>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</w:t>
      </w:r>
      <w:r>
        <w:t xml:space="preserve"> </w:t>
      </w:r>
      <w:r w:rsidR="002F51FC">
        <w:t>представителей)</w:t>
      </w:r>
      <w:r>
        <w:t xml:space="preserve"> </w:t>
      </w:r>
      <w:r w:rsidR="002F51FC">
        <w:t>несовершеннолетних</w:t>
      </w:r>
      <w:r>
        <w:t xml:space="preserve"> </w:t>
      </w:r>
      <w:r w:rsidR="002F51FC">
        <w:t>обучающихся)</w:t>
      </w:r>
      <w:r>
        <w:t xml:space="preserve"> </w:t>
      </w:r>
      <w:r w:rsidR="002F51FC">
        <w:t>в</w:t>
      </w:r>
      <w:r>
        <w:t xml:space="preserve"> </w:t>
      </w:r>
      <w:r w:rsidR="002F51FC">
        <w:t>другие</w:t>
      </w:r>
      <w:r>
        <w:t xml:space="preserve"> </w:t>
      </w:r>
      <w:r w:rsidR="002F51FC">
        <w:t>образовательные организации, реализующие соответствующие образовательные программы [4, пункт 14].</w:t>
      </w:r>
    </w:p>
    <w:p w:rsidR="002F51FC" w:rsidRDefault="002F51FC" w:rsidP="002F51FC">
      <w:pPr>
        <w:pStyle w:val="a4"/>
        <w:spacing w:before="21"/>
        <w:ind w:left="0"/>
        <w:jc w:val="left"/>
      </w:pPr>
    </w:p>
    <w:p w:rsidR="002F51FC" w:rsidRDefault="002F51FC" w:rsidP="002F51FC">
      <w:pPr>
        <w:pStyle w:val="1"/>
        <w:numPr>
          <w:ilvl w:val="0"/>
          <w:numId w:val="1"/>
        </w:numPr>
        <w:tabs>
          <w:tab w:val="left" w:pos="3223"/>
        </w:tabs>
        <w:ind w:left="3223"/>
        <w:jc w:val="both"/>
      </w:pPr>
      <w:r>
        <w:t>Заключительные</w:t>
      </w:r>
      <w:r w:rsidR="000A4686">
        <w:t xml:space="preserve"> </w:t>
      </w:r>
      <w:r>
        <w:rPr>
          <w:spacing w:val="-2"/>
        </w:rPr>
        <w:t>положения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87"/>
        </w:tabs>
        <w:spacing w:before="22" w:line="259" w:lineRule="auto"/>
        <w:ind w:right="145" w:firstLine="0"/>
        <w:rPr>
          <w:sz w:val="24"/>
        </w:rPr>
      </w:pPr>
      <w:r>
        <w:rPr>
          <w:sz w:val="24"/>
        </w:rPr>
        <w:t>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</w:t>
      </w:r>
      <w:r w:rsidR="000A4686">
        <w:rPr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81"/>
        </w:tabs>
        <w:spacing w:line="259" w:lineRule="auto"/>
        <w:ind w:right="149" w:firstLine="0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2F51FC" w:rsidRDefault="002F51FC" w:rsidP="002F51FC">
      <w:pPr>
        <w:pStyle w:val="a6"/>
        <w:numPr>
          <w:ilvl w:val="1"/>
          <w:numId w:val="1"/>
        </w:numPr>
        <w:tabs>
          <w:tab w:val="left" w:pos="458"/>
        </w:tabs>
        <w:spacing w:line="259" w:lineRule="auto"/>
        <w:ind w:right="150" w:firstLine="0"/>
        <w:rPr>
          <w:sz w:val="24"/>
        </w:rPr>
      </w:pPr>
      <w:r>
        <w:rPr>
          <w:sz w:val="24"/>
        </w:rPr>
        <w:t>Положение о порядке оформления возникновения, приостановления и прекращения образовательных</w:t>
      </w:r>
      <w:r w:rsidR="000A4686">
        <w:rPr>
          <w:sz w:val="24"/>
        </w:rPr>
        <w:t xml:space="preserve"> </w:t>
      </w:r>
      <w:r>
        <w:rPr>
          <w:sz w:val="24"/>
        </w:rPr>
        <w:t>отношений</w:t>
      </w:r>
      <w:r w:rsidR="000A4686">
        <w:rPr>
          <w:sz w:val="24"/>
        </w:rPr>
        <w:t xml:space="preserve"> </w:t>
      </w:r>
      <w:r>
        <w:rPr>
          <w:sz w:val="24"/>
        </w:rPr>
        <w:t>принимается</w:t>
      </w:r>
      <w:r w:rsidR="000A4686">
        <w:rPr>
          <w:sz w:val="24"/>
        </w:rPr>
        <w:t xml:space="preserve"> </w:t>
      </w:r>
      <w:r>
        <w:rPr>
          <w:sz w:val="24"/>
        </w:rPr>
        <w:t>на</w:t>
      </w:r>
      <w:r w:rsidR="000A4686">
        <w:rPr>
          <w:sz w:val="24"/>
        </w:rPr>
        <w:t xml:space="preserve"> </w:t>
      </w:r>
      <w:r>
        <w:rPr>
          <w:sz w:val="24"/>
        </w:rPr>
        <w:t>неопределенный</w:t>
      </w:r>
      <w:r w:rsidR="000A4686">
        <w:rPr>
          <w:sz w:val="24"/>
        </w:rPr>
        <w:t xml:space="preserve"> </w:t>
      </w:r>
      <w:r>
        <w:rPr>
          <w:sz w:val="24"/>
        </w:rPr>
        <w:t>срок.</w:t>
      </w:r>
      <w:r w:rsidR="000A4686">
        <w:rPr>
          <w:sz w:val="24"/>
        </w:rPr>
        <w:t xml:space="preserve"> </w:t>
      </w:r>
      <w:r>
        <w:rPr>
          <w:sz w:val="24"/>
        </w:rPr>
        <w:t>Изменения</w:t>
      </w:r>
      <w:r w:rsidR="000A4686">
        <w:rPr>
          <w:sz w:val="24"/>
        </w:rPr>
        <w:t xml:space="preserve"> </w:t>
      </w:r>
      <w:r>
        <w:rPr>
          <w:sz w:val="24"/>
        </w:rPr>
        <w:t>и</w:t>
      </w:r>
    </w:p>
    <w:p w:rsidR="002F51FC" w:rsidRDefault="002F51FC" w:rsidP="002F51FC">
      <w:pPr>
        <w:pStyle w:val="a6"/>
        <w:spacing w:line="259" w:lineRule="auto"/>
        <w:rPr>
          <w:sz w:val="24"/>
        </w:rPr>
        <w:sectPr w:rsidR="002F51FC">
          <w:pgSz w:w="11910" w:h="16840"/>
          <w:pgMar w:top="1400" w:right="708" w:bottom="280" w:left="1700" w:header="717" w:footer="0" w:gutter="0"/>
          <w:cols w:space="720"/>
        </w:sectPr>
      </w:pPr>
    </w:p>
    <w:p w:rsidR="002F51FC" w:rsidRDefault="000A4686" w:rsidP="002F51FC">
      <w:pPr>
        <w:pStyle w:val="a4"/>
        <w:spacing w:before="80" w:line="259" w:lineRule="auto"/>
        <w:jc w:val="left"/>
      </w:pPr>
      <w:r>
        <w:lastRenderedPageBreak/>
        <w:t>д</w:t>
      </w:r>
      <w:r w:rsidR="002F51FC">
        <w:t>ополнения</w:t>
      </w:r>
      <w:r>
        <w:t xml:space="preserve"> </w:t>
      </w:r>
      <w:r w:rsidR="002F51FC">
        <w:t>к</w:t>
      </w:r>
      <w:r>
        <w:t xml:space="preserve"> </w:t>
      </w:r>
      <w:r w:rsidR="002F51FC">
        <w:t>Положению</w:t>
      </w:r>
      <w:r>
        <w:t xml:space="preserve"> </w:t>
      </w:r>
      <w:r w:rsidR="002F51FC">
        <w:t>принимаются</w:t>
      </w:r>
      <w:r>
        <w:t xml:space="preserve"> </w:t>
      </w:r>
      <w:r w:rsidR="002F51FC">
        <w:t>в</w:t>
      </w:r>
      <w:r>
        <w:t xml:space="preserve"> </w:t>
      </w:r>
      <w:r w:rsidR="002F51FC">
        <w:t>порядке,</w:t>
      </w:r>
      <w:r>
        <w:t xml:space="preserve"> </w:t>
      </w:r>
      <w:r w:rsidR="002F51FC">
        <w:t>предусмотренном</w:t>
      </w:r>
      <w:r>
        <w:t xml:space="preserve"> </w:t>
      </w:r>
      <w:r w:rsidR="002F51FC">
        <w:t>п.8.1</w:t>
      </w:r>
      <w:r>
        <w:t xml:space="preserve"> </w:t>
      </w:r>
      <w:r w:rsidR="002F51FC">
        <w:t xml:space="preserve">настоящего </w:t>
      </w:r>
      <w:r w:rsidR="002F51FC">
        <w:rPr>
          <w:spacing w:val="-2"/>
        </w:rPr>
        <w:t>Положения.</w:t>
      </w:r>
    </w:p>
    <w:p w:rsidR="002F51FC" w:rsidRPr="003E1E45" w:rsidRDefault="002F51FC" w:rsidP="002F51FC">
      <w:pPr>
        <w:rPr>
          <w:rFonts w:ascii="Times New Roman" w:hAnsi="Times New Roman" w:cs="Times New Roman"/>
        </w:rPr>
      </w:pPr>
      <w:r w:rsidRPr="003E1E45">
        <w:rPr>
          <w:rFonts w:ascii="Times New Roman" w:hAnsi="Times New Roman" w:cs="Times New Roman"/>
          <w:sz w:val="24"/>
        </w:rPr>
        <w:t>После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принятия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Положения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(или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изменений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и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дополнений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отдельных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пунктов</w:t>
      </w:r>
      <w:r w:rsidR="000A4686">
        <w:rPr>
          <w:rFonts w:ascii="Times New Roman" w:hAnsi="Times New Roman" w:cs="Times New Roman"/>
          <w:sz w:val="24"/>
        </w:rPr>
        <w:t xml:space="preserve"> </w:t>
      </w:r>
      <w:r w:rsidRPr="003E1E45">
        <w:rPr>
          <w:rFonts w:ascii="Times New Roman" w:hAnsi="Times New Roman" w:cs="Times New Roman"/>
          <w:sz w:val="24"/>
        </w:rPr>
        <w:t>и разделов) в новой редакции предыдущая редакция автоматически</w:t>
      </w:r>
      <w:r w:rsidR="000A4686">
        <w:rPr>
          <w:rFonts w:ascii="Times New Roman" w:hAnsi="Times New Roman" w:cs="Times New Roman"/>
          <w:sz w:val="24"/>
        </w:rPr>
        <w:t xml:space="preserve"> утрачивает силу.</w:t>
      </w:r>
    </w:p>
    <w:sectPr w:rsidR="002F51FC" w:rsidRPr="003E1E45" w:rsidSect="001C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E1BC9"/>
    <w:multiLevelType w:val="multilevel"/>
    <w:tmpl w:val="2640A7BA"/>
    <w:lvl w:ilvl="0">
      <w:start w:val="1"/>
      <w:numFmt w:val="decimal"/>
      <w:lvlText w:val="%1."/>
      <w:lvlJc w:val="left"/>
      <w:pPr>
        <w:ind w:left="379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3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6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C29FE"/>
    <w:rsid w:val="00036CCE"/>
    <w:rsid w:val="00044411"/>
    <w:rsid w:val="000A4686"/>
    <w:rsid w:val="001314C2"/>
    <w:rsid w:val="00147F71"/>
    <w:rsid w:val="001C29FE"/>
    <w:rsid w:val="001C5D4B"/>
    <w:rsid w:val="002F51FC"/>
    <w:rsid w:val="003E1E45"/>
    <w:rsid w:val="00401875"/>
    <w:rsid w:val="00437F29"/>
    <w:rsid w:val="006104D7"/>
    <w:rsid w:val="00832144"/>
    <w:rsid w:val="00876F45"/>
    <w:rsid w:val="008C1D67"/>
    <w:rsid w:val="00A90FD5"/>
    <w:rsid w:val="00B15CDE"/>
    <w:rsid w:val="00D61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4B"/>
  </w:style>
  <w:style w:type="paragraph" w:styleId="1">
    <w:name w:val="heading 1"/>
    <w:basedOn w:val="a"/>
    <w:link w:val="10"/>
    <w:uiPriority w:val="1"/>
    <w:qFormat/>
    <w:rsid w:val="002F51FC"/>
    <w:pPr>
      <w:widowControl w:val="0"/>
      <w:autoSpaceDE w:val="0"/>
      <w:autoSpaceDN w:val="0"/>
      <w:spacing w:after="0" w:line="240" w:lineRule="auto"/>
      <w:ind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F51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F51FC"/>
    <w:pPr>
      <w:widowControl w:val="0"/>
      <w:autoSpaceDE w:val="0"/>
      <w:autoSpaceDN w:val="0"/>
      <w:spacing w:after="0" w:line="240" w:lineRule="auto"/>
      <w:ind w:left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F51F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F51FC"/>
    <w:pPr>
      <w:widowControl w:val="0"/>
      <w:autoSpaceDE w:val="0"/>
      <w:autoSpaceDN w:val="0"/>
      <w:spacing w:after="0" w:line="240" w:lineRule="auto"/>
      <w:ind w:left="3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1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15</cp:revision>
  <cp:lastPrinted>2026-05-18T04:35:00Z</cp:lastPrinted>
  <dcterms:created xsi:type="dcterms:W3CDTF">2025-09-16T12:17:00Z</dcterms:created>
  <dcterms:modified xsi:type="dcterms:W3CDTF">2026-05-18T14:50:00Z</dcterms:modified>
</cp:coreProperties>
</file>